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FFA2" w14:textId="4A76932E" w:rsidR="00894FE6" w:rsidRDefault="00EF03FD" w:rsidP="00EF03F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1D2228"/>
          <w:sz w:val="32"/>
          <w:szCs w:val="32"/>
          <w:lang w:eastAsia="fr-FR"/>
        </w:rPr>
      </w:pPr>
      <w:r w:rsidRPr="00EF03FD">
        <w:rPr>
          <w:rFonts w:eastAsia="Times New Roman" w:cstheme="minorHAnsi"/>
          <w:b/>
          <w:color w:val="1D2228"/>
          <w:sz w:val="32"/>
          <w:szCs w:val="32"/>
          <w:lang w:eastAsia="fr-FR"/>
        </w:rPr>
        <w:t xml:space="preserve">FRUITS CORSES : </w:t>
      </w:r>
      <w:r w:rsidR="00894FE6" w:rsidRPr="00EF03FD">
        <w:rPr>
          <w:rFonts w:eastAsia="Times New Roman" w:cstheme="minorHAnsi"/>
          <w:b/>
          <w:color w:val="1D2228"/>
          <w:sz w:val="32"/>
          <w:szCs w:val="32"/>
          <w:lang w:eastAsia="fr-FR"/>
        </w:rPr>
        <w:t>LES CHANGEMENTS 202</w:t>
      </w:r>
      <w:r w:rsidR="003F0CAC">
        <w:rPr>
          <w:rFonts w:eastAsia="Times New Roman" w:cstheme="minorHAnsi"/>
          <w:b/>
          <w:color w:val="1D2228"/>
          <w:sz w:val="32"/>
          <w:szCs w:val="32"/>
          <w:lang w:eastAsia="fr-FR"/>
        </w:rPr>
        <w:t>4</w:t>
      </w:r>
      <w:r w:rsidR="00894FE6" w:rsidRPr="00EF03FD">
        <w:rPr>
          <w:rFonts w:eastAsia="Times New Roman" w:cstheme="minorHAnsi"/>
          <w:b/>
          <w:color w:val="1D2228"/>
          <w:sz w:val="32"/>
          <w:szCs w:val="32"/>
          <w:lang w:eastAsia="fr-FR"/>
        </w:rPr>
        <w:t>- 202</w:t>
      </w:r>
      <w:r w:rsidR="003F0CAC">
        <w:rPr>
          <w:rFonts w:eastAsia="Times New Roman" w:cstheme="minorHAnsi"/>
          <w:b/>
          <w:color w:val="1D2228"/>
          <w:sz w:val="32"/>
          <w:szCs w:val="32"/>
          <w:lang w:eastAsia="fr-FR"/>
        </w:rPr>
        <w:t>5</w:t>
      </w:r>
    </w:p>
    <w:p w14:paraId="3F75142F" w14:textId="77777777" w:rsidR="00C07DCA" w:rsidRPr="00EF03FD" w:rsidRDefault="00C07DCA" w:rsidP="00EF03F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1D2228"/>
          <w:sz w:val="32"/>
          <w:szCs w:val="32"/>
          <w:lang w:eastAsia="fr-FR"/>
        </w:rPr>
      </w:pPr>
    </w:p>
    <w:p w14:paraId="36E2A9D8" w14:textId="5BE89105" w:rsidR="00894FE6" w:rsidRPr="00EF03FD" w:rsidRDefault="00894FE6" w:rsidP="00EF03FD">
      <w:pPr>
        <w:shd w:val="clear" w:color="auto" w:fill="FFFFFF"/>
        <w:spacing w:after="0" w:line="240" w:lineRule="auto"/>
        <w:rPr>
          <w:rFonts w:eastAsia="Times New Roman" w:cstheme="minorHAnsi"/>
          <w:b/>
          <w:color w:val="1D2228"/>
          <w:sz w:val="28"/>
          <w:szCs w:val="28"/>
          <w:lang w:eastAsia="fr-FR"/>
        </w:rPr>
      </w:pPr>
      <w:r w:rsidRPr="00EF03FD">
        <w:rPr>
          <w:rFonts w:eastAsia="Times New Roman" w:cstheme="minorHAnsi"/>
          <w:b/>
          <w:color w:val="1D2228"/>
          <w:sz w:val="28"/>
          <w:szCs w:val="28"/>
          <w:lang w:eastAsia="fr-FR"/>
        </w:rPr>
        <w:t xml:space="preserve">1 - </w:t>
      </w:r>
      <w:r w:rsidR="003F0CAC">
        <w:rPr>
          <w:rFonts w:eastAsia="Times New Roman" w:cstheme="minorHAnsi"/>
          <w:b/>
          <w:color w:val="1D2228"/>
          <w:sz w:val="28"/>
          <w:szCs w:val="28"/>
          <w:lang w:eastAsia="fr-FR"/>
        </w:rPr>
        <w:t>Contrat fruits bio, maintien des clémentines de Noël et retour des noisettes</w:t>
      </w:r>
    </w:p>
    <w:p w14:paraId="309A8717" w14:textId="45DC27A5" w:rsidR="00894FE6" w:rsidRPr="003F0CAC" w:rsidRDefault="003F0CAC" w:rsidP="003F0CAC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D2228"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color w:val="1D2228"/>
          <w:sz w:val="24"/>
          <w:szCs w:val="24"/>
          <w:lang w:eastAsia="fr-FR"/>
        </w:rPr>
        <w:t>Pour le contrat fruits bio, l</w:t>
      </w:r>
      <w:r w:rsidR="00894FE6" w:rsidRPr="003F0CAC">
        <w:rPr>
          <w:rFonts w:eastAsia="Times New Roman" w:cstheme="minorHAnsi"/>
          <w:color w:val="1D2228"/>
          <w:sz w:val="24"/>
          <w:szCs w:val="24"/>
          <w:lang w:eastAsia="fr-FR"/>
        </w:rPr>
        <w:t>a coopérative ALIME</w:t>
      </w:r>
      <w:r w:rsidRPr="003F0CAC">
        <w:rPr>
          <w:rFonts w:eastAsia="Times New Roman" w:cstheme="minorHAnsi"/>
          <w:color w:val="1D2228"/>
          <w:sz w:val="24"/>
          <w:szCs w:val="24"/>
          <w:lang w:eastAsia="fr-FR"/>
        </w:rPr>
        <w:t>RI</w:t>
      </w:r>
      <w:r w:rsidR="00894FE6" w:rsidRPr="003F0CAC">
        <w:rPr>
          <w:rFonts w:eastAsia="Times New Roman" w:cstheme="minorHAnsi"/>
          <w:color w:val="1D2228"/>
          <w:sz w:val="24"/>
          <w:szCs w:val="24"/>
          <w:lang w:eastAsia="fr-FR"/>
        </w:rPr>
        <w:t xml:space="preserve">A </w:t>
      </w:r>
      <w:r w:rsidRPr="003F0CAC">
        <w:rPr>
          <w:rFonts w:eastAsia="Times New Roman" w:cstheme="minorHAnsi"/>
          <w:color w:val="1D2228"/>
          <w:sz w:val="24"/>
          <w:szCs w:val="24"/>
          <w:lang w:eastAsia="fr-FR"/>
        </w:rPr>
        <w:t xml:space="preserve">qui nous livre, a accédé à notre demande </w:t>
      </w:r>
      <w:r>
        <w:rPr>
          <w:rFonts w:eastAsia="Times New Roman" w:cstheme="minorHAnsi"/>
          <w:color w:val="1D2228"/>
          <w:sz w:val="24"/>
          <w:szCs w:val="24"/>
          <w:lang w:eastAsia="fr-FR"/>
        </w:rPr>
        <w:t>et</w:t>
      </w:r>
      <w:r w:rsidRPr="003F0CAC">
        <w:rPr>
          <w:rFonts w:eastAsia="Times New Roman" w:cstheme="minorHAnsi"/>
          <w:color w:val="1D2228"/>
          <w:sz w:val="24"/>
          <w:szCs w:val="24"/>
          <w:lang w:eastAsia="fr-FR"/>
        </w:rPr>
        <w:t xml:space="preserve"> annule la dernière livraison de pomelos. Nous serons donc livrés de novembre à mars.</w:t>
      </w:r>
    </w:p>
    <w:p w14:paraId="24F4AC0D" w14:textId="7F3700C9" w:rsidR="003F0CAC" w:rsidRPr="003F0CAC" w:rsidRDefault="003F0CAC" w:rsidP="003F0CAC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D2228"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color w:val="1D2228"/>
          <w:sz w:val="24"/>
          <w:szCs w:val="24"/>
          <w:lang w:eastAsia="fr-FR"/>
        </w:rPr>
        <w:t>Le contrat clémentines de Noël se poursuivra en fin décembre.</w:t>
      </w:r>
    </w:p>
    <w:p w14:paraId="7C261986" w14:textId="62D9768A" w:rsidR="003F0CAC" w:rsidRPr="003F0CAC" w:rsidRDefault="003F0CAC" w:rsidP="003F0CAC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D2228"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color w:val="1D2228"/>
          <w:sz w:val="24"/>
          <w:szCs w:val="24"/>
          <w:lang w:eastAsia="fr-FR"/>
        </w:rPr>
        <w:t>Les noisettes, si elles ne sont pas attaquées par les insectes, pourront être proposées à nouveau. Nous garderons vos chèques en Anjou jusqu’au moment où nous en serons sûrs.</w:t>
      </w:r>
    </w:p>
    <w:p w14:paraId="333D39C0" w14:textId="77777777" w:rsidR="00EF03FD" w:rsidRPr="00894FE6" w:rsidRDefault="00EF03FD" w:rsidP="00EF03FD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fr-FR"/>
        </w:rPr>
      </w:pPr>
    </w:p>
    <w:p w14:paraId="4EDD3DA9" w14:textId="5078E872" w:rsidR="00894FE6" w:rsidRPr="00EF03FD" w:rsidRDefault="00894FE6" w:rsidP="00EF03FD">
      <w:pPr>
        <w:shd w:val="clear" w:color="auto" w:fill="FFFFFF"/>
        <w:spacing w:after="0" w:line="240" w:lineRule="auto"/>
        <w:rPr>
          <w:rFonts w:eastAsia="Times New Roman" w:cstheme="minorHAnsi"/>
          <w:b/>
          <w:color w:val="1D2228"/>
          <w:sz w:val="28"/>
          <w:szCs w:val="28"/>
          <w:lang w:eastAsia="fr-FR"/>
        </w:rPr>
      </w:pPr>
      <w:r w:rsidRPr="00EF03FD">
        <w:rPr>
          <w:rFonts w:eastAsia="Times New Roman" w:cstheme="minorHAnsi"/>
          <w:b/>
          <w:color w:val="1D2228"/>
          <w:sz w:val="28"/>
          <w:szCs w:val="28"/>
          <w:lang w:eastAsia="fr-FR"/>
        </w:rPr>
        <w:t xml:space="preserve">2 – </w:t>
      </w:r>
      <w:r w:rsidR="003F0CAC">
        <w:rPr>
          <w:rFonts w:eastAsia="Times New Roman" w:cstheme="minorHAnsi"/>
          <w:b/>
          <w:color w:val="1D2228"/>
          <w:sz w:val="28"/>
          <w:szCs w:val="28"/>
          <w:lang w:eastAsia="fr-FR"/>
        </w:rPr>
        <w:t>P</w:t>
      </w:r>
      <w:r w:rsidRPr="00EF03FD">
        <w:rPr>
          <w:rFonts w:eastAsia="Times New Roman" w:cstheme="minorHAnsi"/>
          <w:b/>
          <w:color w:val="1D2228"/>
          <w:sz w:val="28"/>
          <w:szCs w:val="28"/>
          <w:lang w:eastAsia="fr-FR"/>
        </w:rPr>
        <w:t>roduits</w:t>
      </w:r>
      <w:r w:rsidR="003F0CAC">
        <w:rPr>
          <w:rFonts w:eastAsia="Times New Roman" w:cstheme="minorHAnsi"/>
          <w:b/>
          <w:color w:val="1D2228"/>
          <w:sz w:val="28"/>
          <w:szCs w:val="28"/>
          <w:lang w:eastAsia="fr-FR"/>
        </w:rPr>
        <w:t xml:space="preserve"> du contrat bio</w:t>
      </w:r>
    </w:p>
    <w:p w14:paraId="2EF85C3E" w14:textId="53A7C944" w:rsidR="00A62810" w:rsidRDefault="003F0CAC" w:rsidP="00EF03FD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fr-FR"/>
        </w:rPr>
      </w:pPr>
      <w:r>
        <w:rPr>
          <w:rFonts w:eastAsia="Times New Roman" w:cstheme="minorHAnsi"/>
          <w:color w:val="1D2228"/>
          <w:sz w:val="24"/>
          <w:szCs w:val="24"/>
          <w:lang w:eastAsia="fr-FR"/>
        </w:rPr>
        <w:t>Cette année, nous avons reçu : des clémentines en novembre, des oranges et citrons en décembre. En janvier nous avions des oranges. En février nous avions une cagette d’oranges et pomelos. Et en mars</w:t>
      </w:r>
      <w:r w:rsidR="00F73C38">
        <w:rPr>
          <w:rFonts w:eastAsia="Times New Roman" w:cstheme="minorHAnsi"/>
          <w:color w:val="1D2228"/>
          <w:sz w:val="24"/>
          <w:szCs w:val="24"/>
          <w:lang w:eastAsia="fr-FR"/>
        </w:rPr>
        <w:t xml:space="preserve"> et avril</w:t>
      </w:r>
      <w:r>
        <w:rPr>
          <w:rFonts w:eastAsia="Times New Roman" w:cstheme="minorHAnsi"/>
          <w:color w:val="1D2228"/>
          <w:sz w:val="24"/>
          <w:szCs w:val="24"/>
          <w:lang w:eastAsia="fr-FR"/>
        </w:rPr>
        <w:t xml:space="preserve"> des pomelos.</w:t>
      </w:r>
    </w:p>
    <w:p w14:paraId="18935E1B" w14:textId="1000637A" w:rsidR="00894FE6" w:rsidRDefault="00A62810" w:rsidP="00EF03FD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fr-FR"/>
        </w:rPr>
      </w:pPr>
      <w:r>
        <w:rPr>
          <w:rFonts w:eastAsia="Times New Roman" w:cstheme="minorHAnsi"/>
          <w:color w:val="1D2228"/>
          <w:sz w:val="24"/>
          <w:szCs w:val="24"/>
          <w:lang w:eastAsia="fr-FR"/>
        </w:rPr>
        <w:t xml:space="preserve">Pour 2024/2025, ces produits sont maintenus. Alimeria essaiera d’ajouter, dans la mesure du possible, des avocats, des kumquats. </w:t>
      </w:r>
      <w:r w:rsidR="00F73C38">
        <w:rPr>
          <w:rFonts w:eastAsia="Times New Roman" w:cstheme="minorHAnsi"/>
          <w:color w:val="1D2228"/>
          <w:sz w:val="24"/>
          <w:szCs w:val="24"/>
          <w:lang w:eastAsia="fr-FR"/>
        </w:rPr>
        <w:t xml:space="preserve">Mais ce n’est pas un engagement… </w:t>
      </w:r>
      <w:r>
        <w:rPr>
          <w:rFonts w:eastAsia="Times New Roman" w:cstheme="minorHAnsi"/>
          <w:color w:val="1D2228"/>
          <w:sz w:val="24"/>
          <w:szCs w:val="24"/>
          <w:lang w:eastAsia="fr-FR"/>
        </w:rPr>
        <w:t xml:space="preserve">Les kiwis ce n’est pas </w:t>
      </w:r>
      <w:r w:rsidR="00F73C38">
        <w:rPr>
          <w:rFonts w:eastAsia="Times New Roman" w:cstheme="minorHAnsi"/>
          <w:color w:val="1D2228"/>
          <w:sz w:val="24"/>
          <w:szCs w:val="24"/>
          <w:lang w:eastAsia="fr-FR"/>
        </w:rPr>
        <w:t>gagné</w:t>
      </w:r>
      <w:r>
        <w:rPr>
          <w:rFonts w:eastAsia="Times New Roman" w:cstheme="minorHAnsi"/>
          <w:color w:val="1D2228"/>
          <w:sz w:val="24"/>
          <w:szCs w:val="24"/>
          <w:lang w:eastAsia="fr-FR"/>
        </w:rPr>
        <w:t>, car</w:t>
      </w:r>
      <w:r w:rsidR="00F73C38">
        <w:rPr>
          <w:rFonts w:eastAsia="Times New Roman" w:cstheme="minorHAnsi"/>
          <w:color w:val="1D2228"/>
          <w:sz w:val="24"/>
          <w:szCs w:val="24"/>
          <w:lang w:eastAsia="fr-FR"/>
        </w:rPr>
        <w:t>, comme vous le savez,</w:t>
      </w:r>
      <w:r>
        <w:rPr>
          <w:rFonts w:eastAsia="Times New Roman" w:cstheme="minorHAnsi"/>
          <w:color w:val="1D2228"/>
          <w:sz w:val="24"/>
          <w:szCs w:val="24"/>
          <w:lang w:eastAsia="fr-FR"/>
        </w:rPr>
        <w:t xml:space="preserve"> le producteur a</w:t>
      </w:r>
      <w:r w:rsidR="00894FE6" w:rsidRPr="00894FE6">
        <w:rPr>
          <w:rFonts w:eastAsia="Times New Roman" w:cstheme="minorHAnsi"/>
          <w:color w:val="1D2228"/>
          <w:sz w:val="24"/>
          <w:szCs w:val="24"/>
          <w:lang w:eastAsia="fr-FR"/>
        </w:rPr>
        <w:t xml:space="preserve"> pr</w:t>
      </w:r>
      <w:r>
        <w:rPr>
          <w:rFonts w:eastAsia="Times New Roman" w:cstheme="minorHAnsi"/>
          <w:color w:val="1D2228"/>
          <w:sz w:val="24"/>
          <w:szCs w:val="24"/>
          <w:lang w:eastAsia="fr-FR"/>
        </w:rPr>
        <w:t>is</w:t>
      </w:r>
      <w:r w:rsidR="00894FE6" w:rsidRPr="00894FE6">
        <w:rPr>
          <w:rFonts w:eastAsia="Times New Roman" w:cstheme="minorHAnsi"/>
          <w:color w:val="1D2228"/>
          <w:sz w:val="24"/>
          <w:szCs w:val="24"/>
          <w:lang w:eastAsia="fr-FR"/>
        </w:rPr>
        <w:t xml:space="preserve"> sa retraite.</w:t>
      </w:r>
    </w:p>
    <w:p w14:paraId="688DDFE3" w14:textId="77777777" w:rsidR="00816D60" w:rsidRDefault="00816D60" w:rsidP="00EF03FD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fr-FR"/>
        </w:rPr>
      </w:pPr>
    </w:p>
    <w:p w14:paraId="25D2FC81" w14:textId="39F49A73" w:rsidR="00816D60" w:rsidRPr="00816D60" w:rsidRDefault="00816D60" w:rsidP="00EF03F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1D2228"/>
          <w:sz w:val="28"/>
          <w:szCs w:val="28"/>
          <w:lang w:eastAsia="fr-FR"/>
        </w:rPr>
      </w:pPr>
      <w:r w:rsidRPr="00816D60">
        <w:rPr>
          <w:rFonts w:ascii="Calibri" w:eastAsia="Times New Roman" w:hAnsi="Calibri" w:cs="Calibri"/>
          <w:b/>
          <w:color w:val="1D2228"/>
          <w:sz w:val="28"/>
          <w:szCs w:val="28"/>
          <w:lang w:eastAsia="fr-FR"/>
        </w:rPr>
        <w:t xml:space="preserve">3 </w:t>
      </w:r>
      <w:r w:rsidR="006A48ED">
        <w:rPr>
          <w:rFonts w:ascii="Calibri" w:eastAsia="Times New Roman" w:hAnsi="Calibri" w:cs="Calibri"/>
          <w:b/>
          <w:color w:val="1D2228"/>
          <w:sz w:val="28"/>
          <w:szCs w:val="28"/>
          <w:lang w:eastAsia="fr-FR"/>
        </w:rPr>
        <w:t>–</w:t>
      </w:r>
      <w:r w:rsidRPr="00816D60">
        <w:rPr>
          <w:rFonts w:ascii="Calibri" w:eastAsia="Times New Roman" w:hAnsi="Calibri" w:cs="Calibri"/>
          <w:b/>
          <w:color w:val="1D2228"/>
          <w:sz w:val="28"/>
          <w:szCs w:val="28"/>
          <w:lang w:eastAsia="fr-FR"/>
        </w:rPr>
        <w:t xml:space="preserve"> P</w:t>
      </w:r>
      <w:r>
        <w:rPr>
          <w:rFonts w:ascii="Calibri" w:eastAsia="Times New Roman" w:hAnsi="Calibri" w:cs="Calibri"/>
          <w:b/>
          <w:color w:val="1D2228"/>
          <w:sz w:val="28"/>
          <w:szCs w:val="28"/>
          <w:lang w:eastAsia="fr-FR"/>
        </w:rPr>
        <w:t>rix</w:t>
      </w:r>
      <w:r w:rsidR="006A48ED">
        <w:rPr>
          <w:rFonts w:ascii="Calibri" w:eastAsia="Times New Roman" w:hAnsi="Calibri" w:cs="Calibri"/>
          <w:b/>
          <w:color w:val="1D2228"/>
          <w:sz w:val="28"/>
          <w:szCs w:val="28"/>
          <w:lang w:eastAsia="fr-FR"/>
        </w:rPr>
        <w:t xml:space="preserve"> et livraison</w:t>
      </w:r>
    </w:p>
    <w:p w14:paraId="44813B66" w14:textId="42632236" w:rsidR="00A62810" w:rsidRDefault="00816D60" w:rsidP="00EF03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  <w:lang w:eastAsia="fr-FR"/>
        </w:rPr>
      </w:pPr>
      <w:r w:rsidRPr="00816D60">
        <w:rPr>
          <w:rFonts w:ascii="Calibri" w:eastAsia="Times New Roman" w:hAnsi="Calibri" w:cs="Calibri"/>
          <w:color w:val="1D2228"/>
          <w:sz w:val="24"/>
          <w:szCs w:val="24"/>
          <w:lang w:eastAsia="fr-FR"/>
        </w:rPr>
        <w:t xml:space="preserve">Les </w:t>
      </w:r>
      <w:r w:rsidR="00A62810">
        <w:rPr>
          <w:rFonts w:ascii="Calibri" w:eastAsia="Times New Roman" w:hAnsi="Calibri" w:cs="Calibri"/>
          <w:color w:val="1D2228"/>
          <w:sz w:val="24"/>
          <w:szCs w:val="24"/>
          <w:lang w:eastAsia="fr-FR"/>
        </w:rPr>
        <w:t>fruits</w:t>
      </w:r>
      <w:r w:rsidRPr="00816D60">
        <w:rPr>
          <w:rFonts w:ascii="Calibri" w:eastAsia="Times New Roman" w:hAnsi="Calibri" w:cs="Calibri"/>
          <w:color w:val="1D2228"/>
          <w:sz w:val="24"/>
          <w:szCs w:val="24"/>
          <w:lang w:eastAsia="fr-FR"/>
        </w:rPr>
        <w:t xml:space="preserve"> bio </w:t>
      </w:r>
      <w:r w:rsidR="00F73C38">
        <w:rPr>
          <w:rFonts w:ascii="Calibri" w:eastAsia="Times New Roman" w:hAnsi="Calibri" w:cs="Calibri"/>
          <w:color w:val="1D2228"/>
          <w:sz w:val="24"/>
          <w:szCs w:val="24"/>
          <w:lang w:eastAsia="fr-FR"/>
        </w:rPr>
        <w:t xml:space="preserve">nous </w:t>
      </w:r>
      <w:r w:rsidR="00A62810">
        <w:rPr>
          <w:rFonts w:ascii="Calibri" w:eastAsia="Times New Roman" w:hAnsi="Calibri" w:cs="Calibri"/>
          <w:color w:val="1D2228"/>
          <w:sz w:val="24"/>
          <w:szCs w:val="24"/>
          <w:lang w:eastAsia="fr-FR"/>
        </w:rPr>
        <w:t>sont proposés à 3</w:t>
      </w:r>
      <w:r w:rsidR="00186495">
        <w:rPr>
          <w:rFonts w:ascii="Calibri" w:eastAsia="Times New Roman" w:hAnsi="Calibri" w:cs="Calibri"/>
          <w:color w:val="1D2228"/>
          <w:sz w:val="24"/>
          <w:szCs w:val="24"/>
          <w:lang w:eastAsia="fr-FR"/>
        </w:rPr>
        <w:t>4</w:t>
      </w:r>
      <w:r w:rsidR="00A62810">
        <w:rPr>
          <w:rFonts w:ascii="Calibri" w:eastAsia="Times New Roman" w:hAnsi="Calibri" w:cs="Calibri"/>
          <w:color w:val="1D2228"/>
          <w:sz w:val="24"/>
          <w:szCs w:val="24"/>
          <w:lang w:eastAsia="fr-FR"/>
        </w:rPr>
        <w:t>€</w:t>
      </w:r>
      <w:r w:rsidR="00186495">
        <w:rPr>
          <w:rFonts w:ascii="Calibri" w:eastAsia="Times New Roman" w:hAnsi="Calibri" w:cs="Calibri"/>
          <w:color w:val="1D2228"/>
          <w:sz w:val="24"/>
          <w:szCs w:val="24"/>
          <w:lang w:eastAsia="fr-FR"/>
        </w:rPr>
        <w:t xml:space="preserve"> la cagette, pour un contrat annuel de 170 € sur 5 livraisons</w:t>
      </w:r>
      <w:r w:rsidR="00A62810">
        <w:rPr>
          <w:rFonts w:ascii="Calibri" w:eastAsia="Times New Roman" w:hAnsi="Calibri" w:cs="Calibri"/>
          <w:color w:val="1D2228"/>
          <w:sz w:val="24"/>
          <w:szCs w:val="24"/>
          <w:lang w:eastAsia="fr-FR"/>
        </w:rPr>
        <w:t>.</w:t>
      </w:r>
    </w:p>
    <w:p w14:paraId="573D9E17" w14:textId="5583B0BA" w:rsidR="00A62810" w:rsidRDefault="00816D60" w:rsidP="00EF03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  <w:lang w:eastAsia="fr-FR"/>
        </w:rPr>
      </w:pPr>
      <w:r w:rsidRPr="00816D60">
        <w:rPr>
          <w:rFonts w:ascii="Calibri" w:eastAsia="Times New Roman" w:hAnsi="Calibri" w:cs="Calibri"/>
          <w:color w:val="1D2228"/>
          <w:sz w:val="24"/>
          <w:szCs w:val="24"/>
          <w:lang w:eastAsia="fr-FR"/>
        </w:rPr>
        <w:t>Les 10 kg de noisettes</w:t>
      </w:r>
      <w:r w:rsidR="00A62810">
        <w:rPr>
          <w:rFonts w:ascii="Calibri" w:eastAsia="Times New Roman" w:hAnsi="Calibri" w:cs="Calibri"/>
          <w:color w:val="1D2228"/>
          <w:sz w:val="24"/>
          <w:szCs w:val="24"/>
          <w:lang w:eastAsia="fr-FR"/>
        </w:rPr>
        <w:t xml:space="preserve"> seront proposés à 60</w:t>
      </w:r>
      <w:r w:rsidRPr="00816D60">
        <w:rPr>
          <w:rFonts w:ascii="Calibri" w:eastAsia="Times New Roman" w:hAnsi="Calibri" w:cs="Calibri"/>
          <w:color w:val="1D2228"/>
          <w:sz w:val="24"/>
          <w:szCs w:val="24"/>
          <w:lang w:eastAsia="fr-FR"/>
        </w:rPr>
        <w:t>€,</w:t>
      </w:r>
      <w:r w:rsidR="00A62810">
        <w:rPr>
          <w:rFonts w:ascii="Calibri" w:eastAsia="Times New Roman" w:hAnsi="Calibri" w:cs="Calibri"/>
          <w:color w:val="1D2228"/>
          <w:sz w:val="24"/>
          <w:szCs w:val="24"/>
          <w:lang w:eastAsia="fr-FR"/>
        </w:rPr>
        <w:t xml:space="preserve"> et livrés en 2 filets de 5kg</w:t>
      </w:r>
      <w:r w:rsidR="00F73C38">
        <w:rPr>
          <w:rFonts w:ascii="Calibri" w:eastAsia="Times New Roman" w:hAnsi="Calibri" w:cs="Calibri"/>
          <w:color w:val="1D2228"/>
          <w:sz w:val="24"/>
          <w:szCs w:val="24"/>
          <w:lang w:eastAsia="fr-FR"/>
        </w:rPr>
        <w:t xml:space="preserve"> en fin octobre</w:t>
      </w:r>
      <w:r w:rsidR="00A62810">
        <w:rPr>
          <w:rFonts w:ascii="Calibri" w:eastAsia="Times New Roman" w:hAnsi="Calibri" w:cs="Calibri"/>
          <w:color w:val="1D2228"/>
          <w:sz w:val="24"/>
          <w:szCs w:val="24"/>
          <w:lang w:eastAsia="fr-FR"/>
        </w:rPr>
        <w:t xml:space="preserve">. </w:t>
      </w:r>
    </w:p>
    <w:p w14:paraId="2A2DB010" w14:textId="77D60597" w:rsidR="00EF03FD" w:rsidRDefault="00A62810" w:rsidP="00EF03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1D2228"/>
          <w:sz w:val="24"/>
          <w:szCs w:val="24"/>
          <w:lang w:eastAsia="fr-FR"/>
        </w:rPr>
        <w:t>La cagette de clémentines de Noël reste à 42,50€</w:t>
      </w:r>
      <w:r w:rsidR="00816D60" w:rsidRPr="00816D60">
        <w:rPr>
          <w:rFonts w:ascii="Calibri" w:eastAsia="Times New Roman" w:hAnsi="Calibri" w:cs="Calibri"/>
          <w:color w:val="1D2228"/>
          <w:sz w:val="24"/>
          <w:szCs w:val="24"/>
          <w:lang w:eastAsia="fr-FR"/>
        </w:rPr>
        <w:t>.</w:t>
      </w:r>
    </w:p>
    <w:p w14:paraId="68A16D8F" w14:textId="3268B88E" w:rsidR="006A48ED" w:rsidRDefault="006A48ED" w:rsidP="00EF03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1D2228"/>
          <w:sz w:val="24"/>
          <w:szCs w:val="24"/>
          <w:lang w:eastAsia="fr-FR"/>
        </w:rPr>
        <w:t>Comme l’an passé, les fruits seront livrés et disponibles au lycée du Fresne le VENDREDI.</w:t>
      </w:r>
    </w:p>
    <w:p w14:paraId="35C82F6D" w14:textId="77777777" w:rsidR="00816D60" w:rsidRPr="00816D60" w:rsidRDefault="00816D60" w:rsidP="00EF03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  <w:lang w:eastAsia="fr-FR"/>
        </w:rPr>
      </w:pPr>
    </w:p>
    <w:p w14:paraId="5BD04BBA" w14:textId="518D93D2" w:rsidR="00894FE6" w:rsidRPr="00EF03FD" w:rsidRDefault="007A4DEE" w:rsidP="00EF03FD">
      <w:pPr>
        <w:shd w:val="clear" w:color="auto" w:fill="FFFFFF"/>
        <w:spacing w:after="0" w:line="240" w:lineRule="auto"/>
        <w:rPr>
          <w:rFonts w:eastAsia="Times New Roman" w:cstheme="minorHAnsi"/>
          <w:b/>
          <w:color w:val="1D2228"/>
          <w:sz w:val="28"/>
          <w:szCs w:val="28"/>
          <w:lang w:eastAsia="fr-FR"/>
        </w:rPr>
      </w:pPr>
      <w:r>
        <w:rPr>
          <w:rFonts w:eastAsia="Times New Roman" w:cstheme="minorHAnsi"/>
          <w:b/>
          <w:color w:val="1D2228"/>
          <w:sz w:val="28"/>
          <w:szCs w:val="28"/>
          <w:lang w:eastAsia="fr-FR"/>
        </w:rPr>
        <w:t>4</w:t>
      </w:r>
      <w:r w:rsidR="00894FE6" w:rsidRPr="00EF03FD">
        <w:rPr>
          <w:rFonts w:eastAsia="Times New Roman" w:cstheme="minorHAnsi"/>
          <w:b/>
          <w:color w:val="1D2228"/>
          <w:sz w:val="28"/>
          <w:szCs w:val="28"/>
          <w:lang w:eastAsia="fr-FR"/>
        </w:rPr>
        <w:t xml:space="preserve"> – BONNES PRATIQUES POUR L</w:t>
      </w:r>
      <w:r w:rsidR="0072287D">
        <w:rPr>
          <w:rFonts w:eastAsia="Times New Roman" w:cstheme="minorHAnsi"/>
          <w:b/>
          <w:color w:val="1D2228"/>
          <w:sz w:val="28"/>
          <w:szCs w:val="28"/>
          <w:lang w:eastAsia="fr-FR"/>
        </w:rPr>
        <w:t>’ETABLISSEMENT D</w:t>
      </w:r>
      <w:r w:rsidR="00894FE6" w:rsidRPr="00EF03FD">
        <w:rPr>
          <w:rFonts w:eastAsia="Times New Roman" w:cstheme="minorHAnsi"/>
          <w:b/>
          <w:color w:val="1D2228"/>
          <w:sz w:val="28"/>
          <w:szCs w:val="28"/>
          <w:lang w:eastAsia="fr-FR"/>
        </w:rPr>
        <w:t>ES CONTRATS</w:t>
      </w:r>
    </w:p>
    <w:p w14:paraId="60F60452" w14:textId="77777777" w:rsidR="00EF03FD" w:rsidRDefault="00EF03FD" w:rsidP="00EF03FD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1D2228"/>
          <w:sz w:val="24"/>
          <w:szCs w:val="24"/>
          <w:lang w:eastAsia="fr-FR"/>
        </w:rPr>
      </w:pPr>
    </w:p>
    <w:p w14:paraId="0CFA61FD" w14:textId="77777777" w:rsidR="007A4DEE" w:rsidRDefault="00A62810" w:rsidP="00C07DC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hanging="284"/>
        <w:rPr>
          <w:rFonts w:eastAsia="Times New Roman" w:cstheme="minorHAnsi"/>
          <w:color w:val="1D2228"/>
          <w:sz w:val="24"/>
          <w:szCs w:val="24"/>
          <w:lang w:eastAsia="fr-FR"/>
        </w:rPr>
      </w:pPr>
      <w:r>
        <w:rPr>
          <w:rFonts w:eastAsia="Times New Roman" w:cstheme="minorHAnsi"/>
          <w:color w:val="1D2228"/>
          <w:sz w:val="24"/>
          <w:szCs w:val="24"/>
          <w:lang w:eastAsia="fr-FR"/>
        </w:rPr>
        <w:t xml:space="preserve">Les amap peuvent utiliser, selon leur choix, le </w:t>
      </w:r>
      <w:r w:rsidRPr="007A4DEE">
        <w:rPr>
          <w:rFonts w:eastAsia="Times New Roman" w:cstheme="minorHAnsi"/>
          <w:b/>
          <w:bCs/>
          <w:color w:val="1D2228"/>
          <w:sz w:val="24"/>
          <w:szCs w:val="24"/>
          <w:lang w:eastAsia="fr-FR"/>
        </w:rPr>
        <w:t>contrat papier ou le contrat amapj</w:t>
      </w:r>
      <w:r>
        <w:rPr>
          <w:rFonts w:eastAsia="Times New Roman" w:cstheme="minorHAnsi"/>
          <w:color w:val="1D2228"/>
          <w:sz w:val="24"/>
          <w:szCs w:val="24"/>
          <w:lang w:eastAsia="fr-FR"/>
        </w:rPr>
        <w:t xml:space="preserve">. </w:t>
      </w:r>
    </w:p>
    <w:p w14:paraId="50C17C80" w14:textId="4225AB1E" w:rsidR="00A62810" w:rsidRDefault="00C07DCA" w:rsidP="00C07DC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 w:cstheme="minorHAnsi"/>
          <w:color w:val="1D2228"/>
          <w:sz w:val="24"/>
          <w:szCs w:val="24"/>
          <w:lang w:eastAsia="fr-FR"/>
        </w:rPr>
      </w:pPr>
      <w:r>
        <w:rPr>
          <w:rFonts w:eastAsia="Times New Roman" w:cstheme="minorHAnsi"/>
          <w:color w:val="1D2228"/>
          <w:sz w:val="24"/>
          <w:szCs w:val="24"/>
          <w:lang w:eastAsia="fr-FR"/>
        </w:rPr>
        <w:t>Je n’enverrai</w:t>
      </w:r>
      <w:r w:rsidR="00A62810">
        <w:rPr>
          <w:rFonts w:eastAsia="Times New Roman" w:cstheme="minorHAnsi"/>
          <w:color w:val="1D2228"/>
          <w:sz w:val="24"/>
          <w:szCs w:val="24"/>
          <w:lang w:eastAsia="fr-FR"/>
        </w:rPr>
        <w:t xml:space="preserve"> en Corse que la </w:t>
      </w:r>
      <w:r w:rsidR="00A62810" w:rsidRPr="00F73C38">
        <w:rPr>
          <w:rFonts w:eastAsia="Times New Roman" w:cstheme="minorHAnsi"/>
          <w:b/>
          <w:bCs/>
          <w:color w:val="1D2228"/>
          <w:sz w:val="24"/>
          <w:szCs w:val="24"/>
          <w:lang w:eastAsia="fr-FR"/>
        </w:rPr>
        <w:t>liste</w:t>
      </w:r>
      <w:r w:rsidR="007A4DEE" w:rsidRPr="00F73C38">
        <w:rPr>
          <w:rFonts w:eastAsia="Times New Roman" w:cstheme="minorHAnsi"/>
          <w:b/>
          <w:bCs/>
          <w:color w:val="1D2228"/>
          <w:sz w:val="24"/>
          <w:szCs w:val="24"/>
          <w:lang w:eastAsia="fr-FR"/>
        </w:rPr>
        <w:t xml:space="preserve"> papier</w:t>
      </w:r>
      <w:r w:rsidR="00A62810" w:rsidRPr="00F73C38">
        <w:rPr>
          <w:rFonts w:eastAsia="Times New Roman" w:cstheme="minorHAnsi"/>
          <w:b/>
          <w:bCs/>
          <w:color w:val="1D2228"/>
          <w:sz w:val="24"/>
          <w:szCs w:val="24"/>
          <w:lang w:eastAsia="fr-FR"/>
        </w:rPr>
        <w:t xml:space="preserve"> des amapiens dans l’ordre alphabétique et les chèques dans le même ordre et au même nom</w:t>
      </w:r>
      <w:r w:rsidR="00A62810">
        <w:rPr>
          <w:rFonts w:eastAsia="Times New Roman" w:cstheme="minorHAnsi"/>
          <w:color w:val="1D2228"/>
          <w:sz w:val="24"/>
          <w:szCs w:val="24"/>
          <w:lang w:eastAsia="fr-FR"/>
        </w:rPr>
        <w:t>.</w:t>
      </w:r>
      <w:r w:rsidR="007A4DEE">
        <w:rPr>
          <w:rFonts w:eastAsia="Times New Roman" w:cstheme="minorHAnsi"/>
          <w:color w:val="1D2228"/>
          <w:sz w:val="24"/>
          <w:szCs w:val="24"/>
          <w:lang w:eastAsia="fr-FR"/>
        </w:rPr>
        <w:t xml:space="preserve"> Et </w:t>
      </w:r>
      <w:r>
        <w:rPr>
          <w:rFonts w:eastAsia="Times New Roman" w:cstheme="minorHAnsi"/>
          <w:color w:val="1D2228"/>
          <w:sz w:val="24"/>
          <w:szCs w:val="24"/>
          <w:lang w:eastAsia="fr-FR"/>
        </w:rPr>
        <w:t>je</w:t>
      </w:r>
      <w:r w:rsidR="007A4DEE">
        <w:rPr>
          <w:rFonts w:eastAsia="Times New Roman" w:cstheme="minorHAnsi"/>
          <w:color w:val="1D2228"/>
          <w:sz w:val="24"/>
          <w:szCs w:val="24"/>
          <w:lang w:eastAsia="fr-FR"/>
        </w:rPr>
        <w:t xml:space="preserve"> leur adresser</w:t>
      </w:r>
      <w:r>
        <w:rPr>
          <w:rFonts w:eastAsia="Times New Roman" w:cstheme="minorHAnsi"/>
          <w:color w:val="1D2228"/>
          <w:sz w:val="24"/>
          <w:szCs w:val="24"/>
          <w:lang w:eastAsia="fr-FR"/>
        </w:rPr>
        <w:t>ai</w:t>
      </w:r>
      <w:r w:rsidR="007A4DEE">
        <w:rPr>
          <w:rFonts w:eastAsia="Times New Roman" w:cstheme="minorHAnsi"/>
          <w:color w:val="1D2228"/>
          <w:sz w:val="24"/>
          <w:szCs w:val="24"/>
          <w:lang w:eastAsia="fr-FR"/>
        </w:rPr>
        <w:t xml:space="preserve"> également la liste numérique.</w:t>
      </w:r>
    </w:p>
    <w:p w14:paraId="027CDADA" w14:textId="2D6F3D82" w:rsidR="00EF03FD" w:rsidRPr="007A4DEE" w:rsidRDefault="00F73C38" w:rsidP="00C07DC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rPr>
          <w:rFonts w:eastAsia="Times New Roman" w:cstheme="minorHAnsi"/>
          <w:color w:val="1D2228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1D2228"/>
          <w:sz w:val="24"/>
          <w:szCs w:val="24"/>
          <w:lang w:eastAsia="fr-FR"/>
        </w:rPr>
        <w:t xml:space="preserve">Vérifiez bien </w:t>
      </w:r>
      <w:r w:rsidR="00A62810">
        <w:rPr>
          <w:rFonts w:eastAsia="Times New Roman" w:cstheme="minorHAnsi"/>
          <w:b/>
          <w:bCs/>
          <w:color w:val="1D2228"/>
          <w:sz w:val="24"/>
          <w:szCs w:val="24"/>
          <w:lang w:eastAsia="fr-FR"/>
        </w:rPr>
        <w:t>les chèques</w:t>
      </w:r>
      <w:r>
        <w:rPr>
          <w:rFonts w:eastAsia="Times New Roman" w:cstheme="minorHAnsi"/>
          <w:b/>
          <w:bCs/>
          <w:color w:val="1D2228"/>
          <w:sz w:val="24"/>
          <w:szCs w:val="24"/>
          <w:lang w:eastAsia="fr-FR"/>
        </w:rPr>
        <w:t xml:space="preserve"> </w:t>
      </w:r>
      <w:r w:rsidR="00EF03FD">
        <w:rPr>
          <w:rFonts w:eastAsia="Times New Roman" w:cstheme="minorHAnsi"/>
          <w:b/>
          <w:bCs/>
          <w:color w:val="1D2228"/>
          <w:sz w:val="24"/>
          <w:szCs w:val="24"/>
          <w:lang w:eastAsia="fr-FR"/>
        </w:rPr>
        <w:t xml:space="preserve"> </w:t>
      </w:r>
      <w:r w:rsidR="00894FE6" w:rsidRPr="00894FE6">
        <w:rPr>
          <w:rFonts w:eastAsia="Times New Roman" w:cstheme="minorHAnsi"/>
          <w:b/>
          <w:bCs/>
          <w:color w:val="1D2228"/>
          <w:sz w:val="24"/>
          <w:szCs w:val="24"/>
          <w:lang w:eastAsia="fr-FR"/>
        </w:rPr>
        <w:t xml:space="preserve">: </w:t>
      </w:r>
      <w:r w:rsidR="00894FE6" w:rsidRPr="007A4DEE">
        <w:rPr>
          <w:rFonts w:eastAsia="Times New Roman" w:cstheme="minorHAnsi"/>
          <w:color w:val="1D2228"/>
          <w:sz w:val="24"/>
          <w:szCs w:val="24"/>
          <w:lang w:eastAsia="fr-FR"/>
        </w:rPr>
        <w:t>montant, ordre (ALIMERIA), signature, date et lieu</w:t>
      </w:r>
      <w:r w:rsidR="007A4DEE" w:rsidRPr="007A4DEE">
        <w:rPr>
          <w:rFonts w:eastAsia="Times New Roman" w:cstheme="minorHAnsi"/>
          <w:color w:val="1D2228"/>
          <w:sz w:val="24"/>
          <w:szCs w:val="24"/>
          <w:lang w:eastAsia="fr-FR"/>
        </w:rPr>
        <w:t xml:space="preserve">. </w:t>
      </w:r>
    </w:p>
    <w:p w14:paraId="0AE48FC7" w14:textId="6CB06D8A" w:rsidR="00894FE6" w:rsidRPr="00EF03FD" w:rsidRDefault="00816D60" w:rsidP="00C07DCA">
      <w:pPr>
        <w:spacing w:after="0" w:line="240" w:lineRule="auto"/>
        <w:ind w:left="708"/>
        <w:rPr>
          <w:rFonts w:eastAsia="Times New Roman" w:cstheme="minorHAnsi"/>
          <w:color w:val="1D2228"/>
          <w:sz w:val="24"/>
          <w:szCs w:val="24"/>
          <w:lang w:eastAsia="fr-FR"/>
        </w:rPr>
      </w:pPr>
      <w:r w:rsidRPr="00816D60">
        <w:rPr>
          <w:rFonts w:eastAsia="Times New Roman" w:cstheme="minorHAnsi"/>
          <w:b/>
          <w:i/>
          <w:color w:val="1D2228"/>
          <w:sz w:val="24"/>
          <w:szCs w:val="24"/>
          <w:shd w:val="clear" w:color="auto" w:fill="FFFFFF"/>
          <w:lang w:eastAsia="fr-FR"/>
        </w:rPr>
        <w:t>Pour les fruits bio mensuels</w:t>
      </w:r>
      <w:r>
        <w:rPr>
          <w:rFonts w:eastAsia="Times New Roman" w:cstheme="minorHAnsi"/>
          <w:color w:val="1D2228"/>
          <w:sz w:val="24"/>
          <w:szCs w:val="24"/>
          <w:shd w:val="clear" w:color="auto" w:fill="FFFFFF"/>
          <w:lang w:eastAsia="fr-FR"/>
        </w:rPr>
        <w:t>, l</w:t>
      </w:r>
      <w:r w:rsidR="00894FE6" w:rsidRPr="00894FE6">
        <w:rPr>
          <w:rFonts w:eastAsia="Times New Roman" w:cstheme="minorHAnsi"/>
          <w:color w:val="1D2228"/>
          <w:sz w:val="24"/>
          <w:szCs w:val="24"/>
          <w:shd w:val="clear" w:color="auto" w:fill="FFFFFF"/>
          <w:lang w:eastAsia="fr-FR"/>
        </w:rPr>
        <w:t>'encaissement aura lieu, pour un règlement</w:t>
      </w:r>
      <w:r w:rsidR="00EF03FD">
        <w:rPr>
          <w:rFonts w:eastAsia="Times New Roman" w:cstheme="minorHAnsi"/>
          <w:color w:val="1D2228"/>
          <w:sz w:val="24"/>
          <w:szCs w:val="24"/>
          <w:shd w:val="clear" w:color="auto" w:fill="FFFFFF"/>
          <w:lang w:eastAsia="fr-FR"/>
        </w:rPr>
        <w:t xml:space="preserve"> </w:t>
      </w:r>
      <w:r w:rsidR="00894FE6" w:rsidRPr="00894FE6">
        <w:rPr>
          <w:rFonts w:eastAsia="Times New Roman" w:cstheme="minorHAnsi"/>
          <w:color w:val="1D2228"/>
          <w:sz w:val="24"/>
          <w:szCs w:val="24"/>
          <w:shd w:val="clear" w:color="auto" w:fill="FFFFFF"/>
          <w:lang w:eastAsia="fr-FR"/>
        </w:rPr>
        <w:t>:</w:t>
      </w:r>
      <w:r w:rsidR="00894FE6" w:rsidRPr="00894FE6">
        <w:rPr>
          <w:rFonts w:eastAsia="Times New Roman" w:cstheme="minorHAnsi"/>
          <w:color w:val="1D2228"/>
          <w:sz w:val="24"/>
          <w:szCs w:val="24"/>
          <w:lang w:eastAsia="fr-FR"/>
        </w:rPr>
        <w:br/>
      </w:r>
      <w:r w:rsidR="00894FE6" w:rsidRPr="00EF03FD">
        <w:rPr>
          <w:rFonts w:eastAsia="Times New Roman" w:cstheme="minorHAnsi"/>
          <w:color w:val="1D2228"/>
          <w:sz w:val="24"/>
          <w:szCs w:val="24"/>
          <w:lang w:eastAsia="fr-FR"/>
        </w:rPr>
        <w:t xml:space="preserve">- </w:t>
      </w:r>
      <w:r w:rsidR="00894FE6" w:rsidRPr="00894FE6">
        <w:rPr>
          <w:rFonts w:eastAsia="Times New Roman" w:cstheme="minorHAnsi"/>
          <w:color w:val="1D2228"/>
          <w:sz w:val="24"/>
          <w:szCs w:val="24"/>
          <w:lang w:eastAsia="fr-FR"/>
        </w:rPr>
        <w:t>en 1 fois : chèque</w:t>
      </w:r>
      <w:r>
        <w:rPr>
          <w:rFonts w:eastAsia="Times New Roman" w:cstheme="minorHAnsi"/>
          <w:color w:val="1D2228"/>
          <w:sz w:val="24"/>
          <w:szCs w:val="24"/>
          <w:lang w:eastAsia="fr-FR"/>
        </w:rPr>
        <w:t xml:space="preserve"> de 17</w:t>
      </w:r>
      <w:r w:rsidR="00186495">
        <w:rPr>
          <w:rFonts w:eastAsia="Times New Roman" w:cstheme="minorHAnsi"/>
          <w:color w:val="1D2228"/>
          <w:sz w:val="24"/>
          <w:szCs w:val="24"/>
          <w:lang w:eastAsia="fr-FR"/>
        </w:rPr>
        <w:t>0</w:t>
      </w:r>
      <w:r>
        <w:rPr>
          <w:rFonts w:eastAsia="Times New Roman" w:cstheme="minorHAnsi"/>
          <w:color w:val="1D2228"/>
          <w:sz w:val="24"/>
          <w:szCs w:val="24"/>
          <w:lang w:eastAsia="fr-FR"/>
        </w:rPr>
        <w:t>€</w:t>
      </w:r>
      <w:r w:rsidR="00894FE6" w:rsidRPr="00894FE6">
        <w:rPr>
          <w:rFonts w:eastAsia="Times New Roman" w:cstheme="minorHAnsi"/>
          <w:color w:val="1D2228"/>
          <w:sz w:val="24"/>
          <w:szCs w:val="24"/>
          <w:lang w:eastAsia="fr-FR"/>
        </w:rPr>
        <w:t xml:space="preserve"> encaissé quelques jours avant la première livraison</w:t>
      </w:r>
      <w:r w:rsidR="00894FE6" w:rsidRPr="00EF03FD">
        <w:rPr>
          <w:rFonts w:eastAsia="Times New Roman" w:cstheme="minorHAnsi"/>
          <w:color w:val="1D2228"/>
          <w:sz w:val="24"/>
          <w:szCs w:val="24"/>
          <w:lang w:eastAsia="fr-FR"/>
        </w:rPr>
        <w:t xml:space="preserve"> en novembre</w:t>
      </w:r>
    </w:p>
    <w:p w14:paraId="7D6C69B5" w14:textId="6497C9CF" w:rsidR="00894FE6" w:rsidRPr="00EF03FD" w:rsidRDefault="00894FE6" w:rsidP="00C07DCA">
      <w:pPr>
        <w:spacing w:after="0" w:line="240" w:lineRule="auto"/>
        <w:ind w:left="708"/>
        <w:rPr>
          <w:rFonts w:eastAsia="Times New Roman" w:cstheme="minorHAnsi"/>
          <w:color w:val="1D2228"/>
          <w:sz w:val="24"/>
          <w:szCs w:val="24"/>
          <w:lang w:eastAsia="fr-FR"/>
        </w:rPr>
      </w:pPr>
      <w:r w:rsidRPr="00EF03FD">
        <w:rPr>
          <w:rFonts w:eastAsia="Times New Roman" w:cstheme="minorHAnsi"/>
          <w:color w:val="1D2228"/>
          <w:sz w:val="24"/>
          <w:szCs w:val="24"/>
          <w:lang w:eastAsia="fr-FR"/>
        </w:rPr>
        <w:t xml:space="preserve">- </w:t>
      </w:r>
      <w:r w:rsidRPr="00894FE6">
        <w:rPr>
          <w:rFonts w:eastAsia="Times New Roman" w:cstheme="minorHAnsi"/>
          <w:color w:val="1D2228"/>
          <w:sz w:val="24"/>
          <w:szCs w:val="24"/>
          <w:lang w:eastAsia="fr-FR"/>
        </w:rPr>
        <w:t xml:space="preserve">en </w:t>
      </w:r>
      <w:r w:rsidR="007A4DEE">
        <w:rPr>
          <w:rFonts w:eastAsia="Times New Roman" w:cstheme="minorHAnsi"/>
          <w:color w:val="1D2228"/>
          <w:sz w:val="24"/>
          <w:szCs w:val="24"/>
          <w:lang w:eastAsia="fr-FR"/>
        </w:rPr>
        <w:t>5</w:t>
      </w:r>
      <w:r w:rsidRPr="00894FE6">
        <w:rPr>
          <w:rFonts w:eastAsia="Times New Roman" w:cstheme="minorHAnsi"/>
          <w:color w:val="1D2228"/>
          <w:sz w:val="24"/>
          <w:szCs w:val="24"/>
          <w:lang w:eastAsia="fr-FR"/>
        </w:rPr>
        <w:t xml:space="preserve"> fois : </w:t>
      </w:r>
      <w:r w:rsidR="007A4DEE">
        <w:rPr>
          <w:rFonts w:eastAsia="Times New Roman" w:cstheme="minorHAnsi"/>
          <w:color w:val="1D2228"/>
          <w:sz w:val="24"/>
          <w:szCs w:val="24"/>
          <w:lang w:eastAsia="fr-FR"/>
        </w:rPr>
        <w:t>chaque chèque sera encaissé</w:t>
      </w:r>
      <w:r w:rsidRPr="00894FE6">
        <w:rPr>
          <w:rFonts w:eastAsia="Times New Roman" w:cstheme="minorHAnsi"/>
          <w:color w:val="1D2228"/>
          <w:sz w:val="24"/>
          <w:szCs w:val="24"/>
          <w:lang w:eastAsia="fr-FR"/>
        </w:rPr>
        <w:t xml:space="preserve"> quelques jours avant la livraison</w:t>
      </w:r>
      <w:r w:rsidR="007A4DEE">
        <w:rPr>
          <w:rFonts w:eastAsia="Times New Roman" w:cstheme="minorHAnsi"/>
          <w:color w:val="1D2228"/>
          <w:sz w:val="24"/>
          <w:szCs w:val="24"/>
          <w:lang w:eastAsia="fr-FR"/>
        </w:rPr>
        <w:t>. Tou</w:t>
      </w:r>
      <w:r w:rsidR="00816D60">
        <w:rPr>
          <w:rFonts w:eastAsia="Times New Roman" w:cstheme="minorHAnsi"/>
          <w:color w:val="1D2228"/>
          <w:sz w:val="24"/>
          <w:szCs w:val="24"/>
          <w:lang w:eastAsia="fr-FR"/>
        </w:rPr>
        <w:t xml:space="preserve">s d’un montant de </w:t>
      </w:r>
      <w:r w:rsidR="007A4DEE">
        <w:rPr>
          <w:rFonts w:eastAsia="Times New Roman" w:cstheme="minorHAnsi"/>
          <w:color w:val="1D2228"/>
          <w:sz w:val="24"/>
          <w:szCs w:val="24"/>
          <w:lang w:eastAsia="fr-FR"/>
        </w:rPr>
        <w:t>3</w:t>
      </w:r>
      <w:r w:rsidR="00186495">
        <w:rPr>
          <w:rFonts w:eastAsia="Times New Roman" w:cstheme="minorHAnsi"/>
          <w:color w:val="1D2228"/>
          <w:sz w:val="24"/>
          <w:szCs w:val="24"/>
          <w:lang w:eastAsia="fr-FR"/>
        </w:rPr>
        <w:t>4</w:t>
      </w:r>
      <w:r w:rsidR="00816D60">
        <w:rPr>
          <w:rFonts w:eastAsia="Times New Roman" w:cstheme="minorHAnsi"/>
          <w:color w:val="1D2228"/>
          <w:sz w:val="24"/>
          <w:szCs w:val="24"/>
          <w:lang w:eastAsia="fr-FR"/>
        </w:rPr>
        <w:t>€.</w:t>
      </w:r>
    </w:p>
    <w:p w14:paraId="474CC8F6" w14:textId="297459AC" w:rsidR="00816D60" w:rsidRDefault="00816D60" w:rsidP="00C07DCA">
      <w:pPr>
        <w:spacing w:after="0" w:line="240" w:lineRule="auto"/>
        <w:ind w:firstLine="708"/>
        <w:rPr>
          <w:rFonts w:eastAsia="Times New Roman" w:cstheme="minorHAnsi"/>
          <w:color w:val="1D2228"/>
          <w:sz w:val="24"/>
          <w:szCs w:val="24"/>
          <w:lang w:eastAsia="fr-FR"/>
        </w:rPr>
      </w:pPr>
      <w:r w:rsidRPr="00816D60">
        <w:rPr>
          <w:rFonts w:eastAsia="Times New Roman" w:cstheme="minorHAnsi"/>
          <w:b/>
          <w:i/>
          <w:color w:val="1D2228"/>
          <w:sz w:val="24"/>
          <w:szCs w:val="24"/>
          <w:lang w:eastAsia="fr-FR"/>
        </w:rPr>
        <w:t>Pour les noisettes</w:t>
      </w:r>
      <w:r>
        <w:rPr>
          <w:rFonts w:eastAsia="Times New Roman" w:cstheme="minorHAnsi"/>
          <w:color w:val="1D2228"/>
          <w:sz w:val="24"/>
          <w:szCs w:val="24"/>
          <w:lang w:eastAsia="fr-FR"/>
        </w:rPr>
        <w:t xml:space="preserve">, un seul chèque de </w:t>
      </w:r>
      <w:r w:rsidR="007A4DEE">
        <w:rPr>
          <w:rFonts w:eastAsia="Times New Roman" w:cstheme="minorHAnsi"/>
          <w:color w:val="1D2228"/>
          <w:sz w:val="24"/>
          <w:szCs w:val="24"/>
          <w:lang w:eastAsia="fr-FR"/>
        </w:rPr>
        <w:t>60</w:t>
      </w:r>
      <w:r>
        <w:rPr>
          <w:rFonts w:eastAsia="Times New Roman" w:cstheme="minorHAnsi"/>
          <w:color w:val="1D2228"/>
          <w:sz w:val="24"/>
          <w:szCs w:val="24"/>
          <w:lang w:eastAsia="fr-FR"/>
        </w:rPr>
        <w:t xml:space="preserve"> €, encaissé au moment de la livraison.</w:t>
      </w:r>
    </w:p>
    <w:p w14:paraId="67C661AD" w14:textId="3873B560" w:rsidR="00816D60" w:rsidRDefault="00816D60" w:rsidP="00C07DCA">
      <w:pPr>
        <w:spacing w:after="0" w:line="240" w:lineRule="auto"/>
        <w:ind w:firstLine="708"/>
        <w:rPr>
          <w:rFonts w:eastAsia="Times New Roman" w:cstheme="minorHAnsi"/>
          <w:color w:val="1D2228"/>
          <w:sz w:val="24"/>
          <w:szCs w:val="24"/>
          <w:lang w:eastAsia="fr-FR"/>
        </w:rPr>
      </w:pPr>
      <w:r w:rsidRPr="00816D60">
        <w:rPr>
          <w:rFonts w:eastAsia="Times New Roman" w:cstheme="minorHAnsi"/>
          <w:b/>
          <w:i/>
          <w:color w:val="1D2228"/>
          <w:sz w:val="24"/>
          <w:szCs w:val="24"/>
          <w:lang w:eastAsia="fr-FR"/>
        </w:rPr>
        <w:t>Pour les clémentines de Noël</w:t>
      </w:r>
      <w:r>
        <w:rPr>
          <w:rFonts w:eastAsia="Times New Roman" w:cstheme="minorHAnsi"/>
          <w:color w:val="1D2228"/>
          <w:sz w:val="24"/>
          <w:szCs w:val="24"/>
          <w:lang w:eastAsia="fr-FR"/>
        </w:rPr>
        <w:t xml:space="preserve">, </w:t>
      </w:r>
      <w:r w:rsidR="007A4DEE">
        <w:rPr>
          <w:rFonts w:eastAsia="Times New Roman" w:cstheme="minorHAnsi"/>
          <w:color w:val="1D2228"/>
          <w:sz w:val="24"/>
          <w:szCs w:val="24"/>
          <w:lang w:eastAsia="fr-FR"/>
        </w:rPr>
        <w:t>un chèque de 42,50€</w:t>
      </w:r>
      <w:r w:rsidR="00F73C38">
        <w:rPr>
          <w:rFonts w:eastAsia="Times New Roman" w:cstheme="minorHAnsi"/>
          <w:color w:val="1D2228"/>
          <w:sz w:val="24"/>
          <w:szCs w:val="24"/>
          <w:lang w:eastAsia="fr-FR"/>
        </w:rPr>
        <w:t xml:space="preserve"> en décembre</w:t>
      </w:r>
      <w:r w:rsidR="00851F32">
        <w:rPr>
          <w:rFonts w:eastAsia="Times New Roman" w:cstheme="minorHAnsi"/>
          <w:color w:val="1D2228"/>
          <w:sz w:val="24"/>
          <w:szCs w:val="24"/>
          <w:lang w:eastAsia="fr-FR"/>
        </w:rPr>
        <w:t>.</w:t>
      </w:r>
    </w:p>
    <w:p w14:paraId="38F3D654" w14:textId="77777777" w:rsidR="00EF03FD" w:rsidRDefault="00EF03FD" w:rsidP="00EF03FD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fr-FR"/>
        </w:rPr>
      </w:pPr>
    </w:p>
    <w:p w14:paraId="27B0F368" w14:textId="77777777" w:rsidR="00C07DCA" w:rsidRDefault="00C07DCA" w:rsidP="00C07DCA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color w:val="1D2228"/>
          <w:sz w:val="24"/>
          <w:szCs w:val="24"/>
          <w:lang w:eastAsia="fr-FR"/>
        </w:rPr>
      </w:pPr>
      <w:r w:rsidRPr="00C07DCA">
        <w:rPr>
          <w:rFonts w:eastAsia="Times New Roman" w:cstheme="minorHAnsi"/>
          <w:b/>
          <w:bCs/>
          <w:color w:val="1D2228"/>
          <w:sz w:val="24"/>
          <w:szCs w:val="24"/>
          <w:lang w:eastAsia="fr-FR"/>
        </w:rPr>
        <w:t>ATTENTION : Il ne peut pas être envoyé en Corse des ½ contrats.</w:t>
      </w:r>
      <w:r w:rsidRPr="00C07DCA">
        <w:rPr>
          <w:rFonts w:eastAsia="Times New Roman" w:cstheme="minorHAnsi"/>
          <w:color w:val="1D2228"/>
          <w:sz w:val="24"/>
          <w:szCs w:val="24"/>
          <w:lang w:eastAsia="fr-FR"/>
        </w:rPr>
        <w:t xml:space="preserve"> </w:t>
      </w:r>
    </w:p>
    <w:p w14:paraId="35802B75" w14:textId="5CE54EE3" w:rsidR="00C07DCA" w:rsidRDefault="00C07DCA" w:rsidP="00C07DCA">
      <w:pPr>
        <w:pStyle w:val="Paragraphedeliste"/>
        <w:shd w:val="clear" w:color="auto" w:fill="FFFFFF"/>
        <w:spacing w:after="0" w:line="240" w:lineRule="auto"/>
        <w:ind w:left="284"/>
        <w:rPr>
          <w:rFonts w:eastAsia="Times New Roman" w:cstheme="minorHAnsi"/>
          <w:color w:val="1D2228"/>
          <w:sz w:val="24"/>
          <w:szCs w:val="24"/>
          <w:lang w:eastAsia="fr-FR"/>
        </w:rPr>
      </w:pPr>
      <w:r w:rsidRPr="00C07DCA">
        <w:rPr>
          <w:rFonts w:eastAsia="Times New Roman" w:cstheme="minorHAnsi"/>
          <w:color w:val="1D2228"/>
          <w:sz w:val="24"/>
          <w:szCs w:val="24"/>
          <w:lang w:eastAsia="fr-FR"/>
        </w:rPr>
        <w:t xml:space="preserve">Les contrats doivent impérativement être complets ! Ce qui signifie que si vous utilisez AMAPJ, et que vous voulez une demie cagette, il faut un titulaire de contrat et un binôme, qui </w:t>
      </w:r>
      <w:r w:rsidR="00F73C38">
        <w:rPr>
          <w:rFonts w:eastAsia="Times New Roman" w:cstheme="minorHAnsi"/>
          <w:color w:val="1D2228"/>
          <w:sz w:val="24"/>
          <w:szCs w:val="24"/>
          <w:lang w:eastAsia="fr-FR"/>
        </w:rPr>
        <w:t xml:space="preserve">se charge de </w:t>
      </w:r>
      <w:r w:rsidRPr="00C07DCA">
        <w:rPr>
          <w:rFonts w:eastAsia="Times New Roman" w:cstheme="minorHAnsi"/>
          <w:color w:val="1D2228"/>
          <w:sz w:val="24"/>
          <w:szCs w:val="24"/>
          <w:lang w:eastAsia="fr-FR"/>
        </w:rPr>
        <w:t>rembourse</w:t>
      </w:r>
      <w:r w:rsidR="00F73C38">
        <w:rPr>
          <w:rFonts w:eastAsia="Times New Roman" w:cstheme="minorHAnsi"/>
          <w:color w:val="1D2228"/>
          <w:sz w:val="24"/>
          <w:szCs w:val="24"/>
          <w:lang w:eastAsia="fr-FR"/>
        </w:rPr>
        <w:t>r</w:t>
      </w:r>
      <w:r w:rsidRPr="00C07DCA">
        <w:rPr>
          <w:rFonts w:eastAsia="Times New Roman" w:cstheme="minorHAnsi"/>
          <w:color w:val="1D2228"/>
          <w:sz w:val="24"/>
          <w:szCs w:val="24"/>
          <w:lang w:eastAsia="fr-FR"/>
        </w:rPr>
        <w:t xml:space="preserve"> la moitié de la somme au titulaire.</w:t>
      </w:r>
      <w:r w:rsidR="00F73C38">
        <w:rPr>
          <w:rFonts w:eastAsia="Times New Roman" w:cstheme="minorHAnsi"/>
          <w:color w:val="1D2228"/>
          <w:sz w:val="24"/>
          <w:szCs w:val="24"/>
          <w:lang w:eastAsia="fr-FR"/>
        </w:rPr>
        <w:t xml:space="preserve"> Moi je ne connais que le titulaire du contrat !</w:t>
      </w:r>
    </w:p>
    <w:p w14:paraId="50E3E9D1" w14:textId="528DE2AC" w:rsidR="00C07DCA" w:rsidRDefault="00C07DCA" w:rsidP="00C07DCA">
      <w:pPr>
        <w:pStyle w:val="Paragraphedeliste"/>
        <w:shd w:val="clear" w:color="auto" w:fill="FFFFFF"/>
        <w:spacing w:after="0" w:line="240" w:lineRule="auto"/>
        <w:ind w:left="284"/>
        <w:rPr>
          <w:rFonts w:eastAsia="Times New Roman" w:cstheme="minorHAnsi"/>
          <w:color w:val="1D2228"/>
          <w:sz w:val="24"/>
          <w:szCs w:val="24"/>
          <w:lang w:eastAsia="fr-FR"/>
        </w:rPr>
      </w:pPr>
    </w:p>
    <w:p w14:paraId="283DC1F8" w14:textId="767CFDC5" w:rsidR="00C07DCA" w:rsidRDefault="00C07DCA" w:rsidP="00C07DCA">
      <w:pPr>
        <w:pStyle w:val="Paragraphedeliste"/>
        <w:shd w:val="clear" w:color="auto" w:fill="FFFFFF"/>
        <w:spacing w:after="0" w:line="240" w:lineRule="auto"/>
        <w:ind w:left="284"/>
        <w:rPr>
          <w:rFonts w:eastAsia="Times New Roman" w:cstheme="minorHAnsi"/>
          <w:color w:val="1D2228"/>
          <w:sz w:val="24"/>
          <w:szCs w:val="24"/>
          <w:lang w:eastAsia="fr-FR"/>
        </w:rPr>
      </w:pPr>
      <w:r>
        <w:rPr>
          <w:rFonts w:eastAsia="Times New Roman" w:cstheme="minorHAnsi"/>
          <w:color w:val="1D2228"/>
          <w:sz w:val="24"/>
          <w:szCs w:val="24"/>
          <w:lang w:eastAsia="fr-FR"/>
        </w:rPr>
        <w:t xml:space="preserve">J’aimerais que cette année, nous puissions </w:t>
      </w:r>
      <w:r w:rsidRPr="00C07DCA">
        <w:rPr>
          <w:rFonts w:eastAsia="Times New Roman" w:cstheme="minorHAnsi"/>
          <w:b/>
          <w:bCs/>
          <w:color w:val="1D2228"/>
          <w:sz w:val="24"/>
          <w:szCs w:val="24"/>
          <w:lang w:eastAsia="fr-FR"/>
        </w:rPr>
        <w:t>clore les contrats le 15 ju</w:t>
      </w:r>
      <w:r w:rsidRPr="006A48ED">
        <w:rPr>
          <w:rFonts w:eastAsia="Times New Roman" w:cstheme="minorHAnsi"/>
          <w:b/>
          <w:bCs/>
          <w:color w:val="1D2228"/>
          <w:sz w:val="24"/>
          <w:szCs w:val="24"/>
          <w:lang w:eastAsia="fr-FR"/>
        </w:rPr>
        <w:t>in</w:t>
      </w:r>
      <w:r>
        <w:rPr>
          <w:rFonts w:eastAsia="Times New Roman" w:cstheme="minorHAnsi"/>
          <w:color w:val="1D2228"/>
          <w:sz w:val="24"/>
          <w:szCs w:val="24"/>
          <w:lang w:eastAsia="fr-FR"/>
        </w:rPr>
        <w:t>, de façon à ce que les contrats parviennent en Corse au plus tard début juillet. Merci donc de bien vouloir informer tous les amapiens rapidement</w:t>
      </w:r>
      <w:r w:rsidR="006A48ED">
        <w:rPr>
          <w:rFonts w:eastAsia="Times New Roman" w:cstheme="minorHAnsi"/>
          <w:color w:val="1D2228"/>
          <w:sz w:val="24"/>
          <w:szCs w:val="24"/>
          <w:lang w:eastAsia="fr-FR"/>
        </w:rPr>
        <w:t>.</w:t>
      </w:r>
    </w:p>
    <w:p w14:paraId="342054C5" w14:textId="5760DA1D" w:rsidR="006A48ED" w:rsidRDefault="006A48ED" w:rsidP="00C07DCA">
      <w:pPr>
        <w:pStyle w:val="Paragraphedeliste"/>
        <w:shd w:val="clear" w:color="auto" w:fill="FFFFFF"/>
        <w:spacing w:after="0" w:line="240" w:lineRule="auto"/>
        <w:ind w:left="284"/>
        <w:rPr>
          <w:rFonts w:eastAsia="Times New Roman" w:cstheme="minorHAnsi"/>
          <w:color w:val="1D2228"/>
          <w:sz w:val="24"/>
          <w:szCs w:val="24"/>
          <w:lang w:eastAsia="fr-FR"/>
        </w:rPr>
      </w:pPr>
    </w:p>
    <w:p w14:paraId="43790F2F" w14:textId="77777777" w:rsidR="006A48ED" w:rsidRDefault="006A48ED" w:rsidP="006A48ED">
      <w:pPr>
        <w:pStyle w:val="Paragraphedeliste"/>
        <w:shd w:val="clear" w:color="auto" w:fill="FFFFFF"/>
        <w:spacing w:after="0" w:line="240" w:lineRule="auto"/>
        <w:ind w:left="284" w:hanging="851"/>
        <w:rPr>
          <w:rFonts w:eastAsia="Times New Roman" w:cstheme="minorHAnsi"/>
          <w:b/>
          <w:bCs/>
          <w:i/>
          <w:iCs/>
          <w:color w:val="1D2228"/>
          <w:sz w:val="24"/>
          <w:szCs w:val="24"/>
          <w:lang w:eastAsia="fr-FR"/>
        </w:rPr>
      </w:pPr>
    </w:p>
    <w:p w14:paraId="5500D47F" w14:textId="6EB57C93" w:rsidR="006A48ED" w:rsidRPr="006A48ED" w:rsidRDefault="006A48ED" w:rsidP="006A48ED">
      <w:pPr>
        <w:pStyle w:val="Paragraphedeliste"/>
        <w:shd w:val="clear" w:color="auto" w:fill="FFFFFF"/>
        <w:spacing w:after="0" w:line="240" w:lineRule="auto"/>
        <w:ind w:left="284" w:hanging="851"/>
        <w:rPr>
          <w:rFonts w:eastAsia="Times New Roman" w:cstheme="minorHAnsi"/>
          <w:b/>
          <w:bCs/>
          <w:i/>
          <w:iCs/>
          <w:color w:val="1D2228"/>
          <w:sz w:val="24"/>
          <w:szCs w:val="24"/>
          <w:lang w:eastAsia="fr-FR"/>
        </w:rPr>
      </w:pPr>
      <w:r w:rsidRPr="006A48ED">
        <w:rPr>
          <w:rFonts w:eastAsia="Times New Roman" w:cstheme="minorHAnsi"/>
          <w:b/>
          <w:bCs/>
          <w:i/>
          <w:iCs/>
          <w:color w:val="1D2228"/>
          <w:sz w:val="24"/>
          <w:szCs w:val="24"/>
          <w:lang w:eastAsia="fr-FR"/>
        </w:rPr>
        <w:t>Chantal HEULIN, interamap fruits corses – 13 bis Rue de l’Authion – 49130 STE GEMMES - 06 45 59 07 58</w:t>
      </w:r>
    </w:p>
    <w:sectPr w:rsidR="006A48ED" w:rsidRPr="006A48ED" w:rsidSect="00816D60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738"/>
    <w:multiLevelType w:val="hybridMultilevel"/>
    <w:tmpl w:val="9FF274C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1183534"/>
    <w:multiLevelType w:val="hybridMultilevel"/>
    <w:tmpl w:val="819A5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6E09"/>
    <w:multiLevelType w:val="multilevel"/>
    <w:tmpl w:val="3966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9E411E"/>
    <w:multiLevelType w:val="multilevel"/>
    <w:tmpl w:val="D8CA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864D73"/>
    <w:multiLevelType w:val="multilevel"/>
    <w:tmpl w:val="FABA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2C2F73"/>
    <w:multiLevelType w:val="multilevel"/>
    <w:tmpl w:val="132C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B7236C"/>
    <w:multiLevelType w:val="multilevel"/>
    <w:tmpl w:val="F192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DD3A5A"/>
    <w:multiLevelType w:val="multilevel"/>
    <w:tmpl w:val="82D2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AE1F00"/>
    <w:multiLevelType w:val="hybridMultilevel"/>
    <w:tmpl w:val="092E8A18"/>
    <w:lvl w:ilvl="0" w:tplc="BF2A40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E6862"/>
    <w:multiLevelType w:val="hybridMultilevel"/>
    <w:tmpl w:val="5372AFE8"/>
    <w:lvl w:ilvl="0" w:tplc="572490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E6"/>
    <w:rsid w:val="000D40CE"/>
    <w:rsid w:val="00186495"/>
    <w:rsid w:val="003F0CAC"/>
    <w:rsid w:val="006A48ED"/>
    <w:rsid w:val="0072287D"/>
    <w:rsid w:val="007A4DEE"/>
    <w:rsid w:val="00816D60"/>
    <w:rsid w:val="00851F32"/>
    <w:rsid w:val="00894FE6"/>
    <w:rsid w:val="00A62810"/>
    <w:rsid w:val="00B36069"/>
    <w:rsid w:val="00BD50EB"/>
    <w:rsid w:val="00C07DCA"/>
    <w:rsid w:val="00E45947"/>
    <w:rsid w:val="00EF03FD"/>
    <w:rsid w:val="00F7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8787"/>
  <w15:docId w15:val="{161FD4C9-6746-4BB2-BB3D-17561151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9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3948587056msonormal">
    <w:name w:val="yiv3948587056msonormal"/>
    <w:basedOn w:val="Normal"/>
    <w:rsid w:val="0089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2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C&amp;P</dc:creator>
  <cp:lastModifiedBy>Chantal HEULIN</cp:lastModifiedBy>
  <cp:revision>6</cp:revision>
  <dcterms:created xsi:type="dcterms:W3CDTF">2024-04-19T09:27:00Z</dcterms:created>
  <dcterms:modified xsi:type="dcterms:W3CDTF">2024-04-22T15:44:00Z</dcterms:modified>
</cp:coreProperties>
</file>